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F52" w:rsidRDefault="00A90F52" w:rsidP="00A90F52">
      <w:pPr>
        <w:pStyle w:val="Style3"/>
        <w:ind w:firstLine="709"/>
        <w:jc w:val="both"/>
        <w:rPr>
          <w:b/>
        </w:rPr>
      </w:pPr>
    </w:p>
    <w:p w:rsidR="00094F7E" w:rsidRDefault="00CE7309" w:rsidP="00CE7309">
      <w:pPr>
        <w:autoSpaceDE w:val="0"/>
        <w:autoSpaceDN w:val="0"/>
        <w:adjustRightInd w:val="0"/>
        <w:spacing w:after="0" w:line="240" w:lineRule="auto"/>
        <w:ind w:left="426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583382" cy="7677150"/>
            <wp:effectExtent l="19050" t="0" r="0" b="0"/>
            <wp:docPr id="1" name="Рисунок 1" descr="F:\4. оценка и учет образовательных достижений обучающихся\о портфолио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4. оценка и учет образовательных достижений обучающихся\о портфолио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382" cy="767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7309">
        <w:rPr>
          <w:b/>
          <w:sz w:val="24"/>
          <w:szCs w:val="24"/>
          <w:lang w:eastAsia="ru-RU"/>
        </w:rPr>
        <w:t xml:space="preserve"> </w:t>
      </w:r>
    </w:p>
    <w:p w:rsidR="00094F7E" w:rsidRDefault="00094F7E" w:rsidP="00A90F52">
      <w:pPr>
        <w:spacing w:line="240" w:lineRule="auto"/>
        <w:jc w:val="center"/>
        <w:rPr>
          <w:b/>
          <w:sz w:val="24"/>
          <w:szCs w:val="24"/>
        </w:rPr>
      </w:pPr>
    </w:p>
    <w:p w:rsidR="00CE7309" w:rsidRDefault="00CE7309" w:rsidP="00A90F52">
      <w:pPr>
        <w:spacing w:line="240" w:lineRule="auto"/>
        <w:jc w:val="center"/>
        <w:rPr>
          <w:b/>
          <w:sz w:val="24"/>
          <w:szCs w:val="24"/>
        </w:rPr>
      </w:pPr>
    </w:p>
    <w:p w:rsidR="00CE7309" w:rsidRDefault="00CE7309" w:rsidP="00A90F52">
      <w:pPr>
        <w:spacing w:line="240" w:lineRule="auto"/>
        <w:jc w:val="center"/>
        <w:rPr>
          <w:b/>
          <w:sz w:val="24"/>
          <w:szCs w:val="24"/>
        </w:rPr>
      </w:pPr>
    </w:p>
    <w:p w:rsidR="00CE7309" w:rsidRDefault="00CE7309" w:rsidP="00A90F52">
      <w:pPr>
        <w:spacing w:line="240" w:lineRule="auto"/>
        <w:jc w:val="center"/>
        <w:rPr>
          <w:b/>
          <w:sz w:val="24"/>
          <w:szCs w:val="24"/>
        </w:rPr>
      </w:pPr>
    </w:p>
    <w:p w:rsidR="00CE7309" w:rsidRDefault="00CE7309" w:rsidP="00A90F52">
      <w:pPr>
        <w:spacing w:line="240" w:lineRule="auto"/>
        <w:jc w:val="center"/>
        <w:rPr>
          <w:b/>
          <w:sz w:val="24"/>
          <w:szCs w:val="24"/>
        </w:rPr>
      </w:pPr>
    </w:p>
    <w:p w:rsidR="00A90F52" w:rsidRPr="00E22780" w:rsidRDefault="00A90F52" w:rsidP="00A90F52">
      <w:pPr>
        <w:spacing w:line="240" w:lineRule="auto"/>
        <w:jc w:val="center"/>
        <w:rPr>
          <w:b/>
          <w:sz w:val="24"/>
          <w:szCs w:val="24"/>
        </w:rPr>
      </w:pPr>
      <w:r w:rsidRPr="00E22780">
        <w:rPr>
          <w:b/>
          <w:sz w:val="24"/>
          <w:szCs w:val="24"/>
        </w:rPr>
        <w:lastRenderedPageBreak/>
        <w:t>2. Цели и задачи портфолио</w:t>
      </w:r>
    </w:p>
    <w:p w:rsidR="00A90F52" w:rsidRPr="00E22780" w:rsidRDefault="00A90F52" w:rsidP="00BD145D">
      <w:pPr>
        <w:spacing w:line="240" w:lineRule="auto"/>
        <w:ind w:left="426"/>
        <w:jc w:val="both"/>
        <w:rPr>
          <w:sz w:val="24"/>
          <w:szCs w:val="24"/>
        </w:rPr>
      </w:pPr>
      <w:r w:rsidRPr="00E22780">
        <w:rPr>
          <w:sz w:val="24"/>
          <w:szCs w:val="24"/>
        </w:rPr>
        <w:t>2.1.  Цель внедрения технологии портфолио – отслеживание, учёт и оценивание индивидуальных достижений учащихся, повышение образовательной активности школьников, создание индивидуального образовательного рейтинга обучающегося, в котором отражены реальные достижения каждого ученика, весь спектр его способностей, интересов, склонностей, знаний и умений.</w:t>
      </w:r>
    </w:p>
    <w:p w:rsidR="00A90F52" w:rsidRPr="00E22780" w:rsidRDefault="00A90F52" w:rsidP="00BD145D">
      <w:pPr>
        <w:pStyle w:val="a6"/>
        <w:spacing w:before="0" w:beforeAutospacing="0" w:after="0" w:afterAutospacing="0"/>
        <w:ind w:left="426"/>
        <w:jc w:val="both"/>
      </w:pPr>
      <w:r w:rsidRPr="00E22780">
        <w:t>2. 2. Основными задачами применения портфолио являются: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создание ситуации успеха для каждого ученика, повышение самооценки и уверенности в собственных возможностях;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максимальное раскрытие индивидуальных способностей каждого ребенка;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развитие познавательных интересов учащихся и формирование готовности к самостоятельному познанию;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формирование установки на творческую деятельность, развитие мотивации дальнейшего творческого роста;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формирование положительных моральных и нравственных качеств личности;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приобретение навыков рефлексии, формирование умения анализировать собственные интересы, склонности, потребности и соотносить их с имеющимися возможностями;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>формирование жизненных идеалов, стимулирование стремления к самосовершенствованию;</w:t>
      </w:r>
    </w:p>
    <w:p w:rsidR="00A90F52" w:rsidRPr="00E22780" w:rsidRDefault="00A90F52" w:rsidP="00BD145D">
      <w:pPr>
        <w:pStyle w:val="a6"/>
        <w:numPr>
          <w:ilvl w:val="0"/>
          <w:numId w:val="5"/>
        </w:numPr>
        <w:spacing w:before="0" w:beforeAutospacing="0" w:after="0" w:afterAutospacing="0"/>
        <w:jc w:val="both"/>
        <w:rPr>
          <w:b/>
          <w:bCs/>
        </w:rPr>
      </w:pPr>
      <w:r w:rsidRPr="00E22780">
        <w:t xml:space="preserve">содействие дальнейшей успешной социализации </w:t>
      </w:r>
      <w:proofErr w:type="gramStart"/>
      <w:r w:rsidRPr="00E22780">
        <w:t>обучающегося</w:t>
      </w:r>
      <w:proofErr w:type="gramEnd"/>
      <w:r w:rsidRPr="00E22780">
        <w:t>.</w:t>
      </w:r>
    </w:p>
    <w:p w:rsidR="00A90F52" w:rsidRPr="00E22780" w:rsidRDefault="00A90F52" w:rsidP="00A90F52">
      <w:pPr>
        <w:pStyle w:val="a8"/>
        <w:widowControl w:val="0"/>
        <w:tabs>
          <w:tab w:val="left" w:pos="762"/>
        </w:tabs>
        <w:ind w:left="1080"/>
        <w:jc w:val="both"/>
        <w:rPr>
          <w:b/>
          <w:i/>
          <w:sz w:val="24"/>
          <w:szCs w:val="24"/>
        </w:rPr>
      </w:pPr>
    </w:p>
    <w:p w:rsidR="000862CC" w:rsidRPr="00CC44E4" w:rsidRDefault="000862CC" w:rsidP="000862CC">
      <w:pPr>
        <w:pStyle w:val="1"/>
        <w:ind w:left="552" w:right="0"/>
        <w:jc w:val="center"/>
      </w:pPr>
      <w:r w:rsidRPr="00CC44E4">
        <w:t xml:space="preserve">3. Оформление </w:t>
      </w:r>
      <w:r w:rsidRPr="00CC44E4">
        <w:rPr>
          <w:b w:val="0"/>
        </w:rPr>
        <w:t>«</w:t>
      </w:r>
      <w:r w:rsidRPr="00CC44E4">
        <w:t>Портфолио»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3.1.«Портфолио» оформляет </w:t>
      </w:r>
      <w:proofErr w:type="gramStart"/>
      <w:r w:rsidRPr="000862CC">
        <w:rPr>
          <w:sz w:val="24"/>
          <w:szCs w:val="24"/>
        </w:rPr>
        <w:t>обучающийся</w:t>
      </w:r>
      <w:proofErr w:type="gramEnd"/>
      <w:r w:rsidRPr="000862CC">
        <w:rPr>
          <w:sz w:val="24"/>
          <w:szCs w:val="24"/>
        </w:rPr>
        <w:t xml:space="preserve"> под руководством классного руководителя и родителей в соответствии со структурой, принятой в ОУ.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3.2.При оформлении «Портфолио» должны соблюдаться следующие требования: </w:t>
      </w:r>
    </w:p>
    <w:p w:rsidR="000862CC" w:rsidRPr="000862CC" w:rsidRDefault="000862CC" w:rsidP="000862CC">
      <w:pPr>
        <w:numPr>
          <w:ilvl w:val="0"/>
          <w:numId w:val="12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>систематичность и</w:t>
      </w:r>
      <w:r w:rsidRPr="000862CC">
        <w:rPr>
          <w:b/>
          <w:sz w:val="24"/>
          <w:szCs w:val="24"/>
        </w:rPr>
        <w:t xml:space="preserve"> </w:t>
      </w:r>
      <w:r w:rsidRPr="000862CC">
        <w:rPr>
          <w:sz w:val="24"/>
          <w:szCs w:val="24"/>
        </w:rPr>
        <w:t xml:space="preserve">регулярность ведения - 1раз в полугодие; </w:t>
      </w:r>
    </w:p>
    <w:p w:rsidR="000862CC" w:rsidRPr="000862CC" w:rsidRDefault="000862CC" w:rsidP="000862CC">
      <w:pPr>
        <w:numPr>
          <w:ilvl w:val="0"/>
          <w:numId w:val="12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достоверность сведений; </w:t>
      </w:r>
    </w:p>
    <w:p w:rsidR="000862CC" w:rsidRPr="000862CC" w:rsidRDefault="000862CC" w:rsidP="000862CC">
      <w:pPr>
        <w:numPr>
          <w:ilvl w:val="0"/>
          <w:numId w:val="12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аккуратность и эстетичность оформления; </w:t>
      </w:r>
    </w:p>
    <w:p w:rsidR="000862CC" w:rsidRPr="000862CC" w:rsidRDefault="000862CC" w:rsidP="000862CC">
      <w:pPr>
        <w:numPr>
          <w:ilvl w:val="0"/>
          <w:numId w:val="12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разборчивость при ведении записей; </w:t>
      </w:r>
    </w:p>
    <w:p w:rsidR="000862CC" w:rsidRPr="000862CC" w:rsidRDefault="000862CC" w:rsidP="000862CC">
      <w:pPr>
        <w:numPr>
          <w:ilvl w:val="0"/>
          <w:numId w:val="12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целостность и эстетическая завершенность представленных материалов; - наглядность (по усмотрению ОУ). </w:t>
      </w:r>
    </w:p>
    <w:p w:rsidR="000862CC" w:rsidRPr="000862CC" w:rsidRDefault="000862CC" w:rsidP="000862CC">
      <w:pPr>
        <w:numPr>
          <w:ilvl w:val="1"/>
          <w:numId w:val="13"/>
        </w:numPr>
        <w:spacing w:after="0" w:line="240" w:lineRule="auto"/>
        <w:ind w:right="87" w:hanging="10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Образовательные достижения обучающегося и все необходимые сведения фиксируются в «Портфолио» в течение года. </w:t>
      </w:r>
    </w:p>
    <w:p w:rsidR="000862CC" w:rsidRPr="000862CC" w:rsidRDefault="000862CC" w:rsidP="000862CC">
      <w:pPr>
        <w:numPr>
          <w:ilvl w:val="1"/>
          <w:numId w:val="13"/>
        </w:numPr>
        <w:spacing w:after="0" w:line="240" w:lineRule="auto"/>
        <w:ind w:right="87" w:hanging="10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Обучающийся имеет право включать в «Портфолио» дополнительные разделы, материалы, элементы оформления, отражающие его индивидуальность. </w:t>
      </w:r>
    </w:p>
    <w:p w:rsidR="000862CC" w:rsidRPr="000862CC" w:rsidRDefault="000862CC" w:rsidP="000862CC">
      <w:pPr>
        <w:spacing w:after="0" w:line="240" w:lineRule="auto"/>
        <w:ind w:left="557"/>
        <w:rPr>
          <w:sz w:val="24"/>
          <w:szCs w:val="24"/>
        </w:rPr>
      </w:pPr>
      <w:r w:rsidRPr="000862CC">
        <w:rPr>
          <w:sz w:val="24"/>
          <w:szCs w:val="24"/>
        </w:rPr>
        <w:t xml:space="preserve"> </w:t>
      </w:r>
    </w:p>
    <w:p w:rsidR="000862CC" w:rsidRPr="000862CC" w:rsidRDefault="000862CC" w:rsidP="000862CC">
      <w:pPr>
        <w:pStyle w:val="1"/>
        <w:spacing w:after="0" w:line="240" w:lineRule="auto"/>
        <w:ind w:left="552" w:right="0"/>
        <w:rPr>
          <w:szCs w:val="24"/>
        </w:rPr>
      </w:pPr>
      <w:r w:rsidRPr="000862CC">
        <w:rPr>
          <w:szCs w:val="24"/>
        </w:rPr>
        <w:t>Функциональные обязанности участников образовательного процесса при</w:t>
      </w:r>
      <w:r w:rsidRPr="000862CC">
        <w:rPr>
          <w:b w:val="0"/>
          <w:szCs w:val="24"/>
        </w:rPr>
        <w:t xml:space="preserve"> </w:t>
      </w:r>
      <w:r w:rsidRPr="000862CC">
        <w:rPr>
          <w:szCs w:val="24"/>
        </w:rPr>
        <w:t>ведении «Портфолио» обучающегося</w:t>
      </w:r>
      <w:r w:rsidRPr="000862CC">
        <w:rPr>
          <w:b w:val="0"/>
          <w:szCs w:val="24"/>
        </w:rPr>
        <w:t xml:space="preserve"> </w:t>
      </w:r>
    </w:p>
    <w:p w:rsidR="000862CC" w:rsidRPr="000862CC" w:rsidRDefault="003F5A25" w:rsidP="000862CC">
      <w:pPr>
        <w:spacing w:after="0" w:line="240" w:lineRule="auto"/>
        <w:ind w:left="552" w:right="88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 w:rsidR="000862CC" w:rsidRPr="000862CC">
        <w:rPr>
          <w:sz w:val="24"/>
          <w:szCs w:val="24"/>
        </w:rPr>
        <w:t>формировании «Порт</w:t>
      </w:r>
      <w:r>
        <w:rPr>
          <w:sz w:val="24"/>
          <w:szCs w:val="24"/>
        </w:rPr>
        <w:t xml:space="preserve">фолио» участвуют </w:t>
      </w:r>
      <w:r>
        <w:rPr>
          <w:sz w:val="24"/>
          <w:szCs w:val="24"/>
        </w:rPr>
        <w:tab/>
        <w:t xml:space="preserve">обучающиеся, </w:t>
      </w:r>
      <w:r w:rsidR="000862CC" w:rsidRPr="000862CC">
        <w:rPr>
          <w:sz w:val="24"/>
          <w:szCs w:val="24"/>
        </w:rPr>
        <w:t xml:space="preserve">родители </w:t>
      </w:r>
      <w:r w:rsidR="000862CC" w:rsidRPr="000862CC">
        <w:rPr>
          <w:sz w:val="24"/>
          <w:szCs w:val="24"/>
        </w:rPr>
        <w:tab/>
        <w:t xml:space="preserve">обучающихся, классный </w:t>
      </w:r>
      <w:r w:rsidR="000862CC" w:rsidRPr="000862CC">
        <w:rPr>
          <w:sz w:val="24"/>
          <w:szCs w:val="24"/>
        </w:rPr>
        <w:tab/>
        <w:t xml:space="preserve">руководитель, </w:t>
      </w:r>
      <w:r w:rsidR="000862CC" w:rsidRPr="000862CC">
        <w:rPr>
          <w:sz w:val="24"/>
          <w:szCs w:val="24"/>
        </w:rPr>
        <w:tab/>
        <w:t>учителя-предметники, педагог-психолог, педагоги дополнительного образования, заместители руководителя</w:t>
      </w:r>
      <w:proofErr w:type="gramStart"/>
      <w:r w:rsidR="000862CC" w:rsidRPr="000862CC">
        <w:rPr>
          <w:sz w:val="24"/>
          <w:szCs w:val="24"/>
        </w:rPr>
        <w:t xml:space="preserve"> .</w:t>
      </w:r>
      <w:proofErr w:type="gramEnd"/>
      <w:r w:rsidR="000862CC" w:rsidRPr="000862CC">
        <w:rPr>
          <w:sz w:val="24"/>
          <w:szCs w:val="24"/>
        </w:rPr>
        <w:t xml:space="preserve">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При формировании «Портфолио» функциональные обязанности между участниками образовательного процесса распределяются следующим образом: </w:t>
      </w:r>
    </w:p>
    <w:p w:rsidR="000862CC" w:rsidRPr="000862CC" w:rsidRDefault="000862CC" w:rsidP="000862CC">
      <w:pPr>
        <w:numPr>
          <w:ilvl w:val="0"/>
          <w:numId w:val="14"/>
        </w:numPr>
        <w:spacing w:after="0" w:line="240" w:lineRule="auto"/>
        <w:ind w:right="87" w:hanging="139"/>
        <w:jc w:val="both"/>
        <w:rPr>
          <w:sz w:val="24"/>
          <w:szCs w:val="24"/>
        </w:rPr>
      </w:pPr>
      <w:proofErr w:type="gramStart"/>
      <w:r w:rsidRPr="000862CC">
        <w:rPr>
          <w:sz w:val="24"/>
          <w:szCs w:val="24"/>
        </w:rPr>
        <w:t>обучающийся</w:t>
      </w:r>
      <w:proofErr w:type="gramEnd"/>
      <w:r w:rsidRPr="000862CC">
        <w:rPr>
          <w:sz w:val="24"/>
          <w:szCs w:val="24"/>
        </w:rPr>
        <w:t xml:space="preserve"> ведет работу по формированию и заполнению «Портфолио»; </w:t>
      </w:r>
    </w:p>
    <w:p w:rsidR="000862CC" w:rsidRPr="000862CC" w:rsidRDefault="000862CC" w:rsidP="000862CC">
      <w:pPr>
        <w:numPr>
          <w:ilvl w:val="0"/>
          <w:numId w:val="14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заместитель директора ОУ по воспитательной работе организует работу по реализации в практике работы </w:t>
      </w:r>
      <w:r w:rsidRPr="000862CC">
        <w:rPr>
          <w:sz w:val="24"/>
          <w:szCs w:val="24"/>
        </w:rPr>
        <w:tab/>
        <w:t xml:space="preserve">ОУ </w:t>
      </w:r>
      <w:r w:rsidRPr="000862CC">
        <w:rPr>
          <w:sz w:val="24"/>
          <w:szCs w:val="24"/>
        </w:rPr>
        <w:tab/>
        <w:t xml:space="preserve">технологии </w:t>
      </w:r>
      <w:r w:rsidRPr="000862CC">
        <w:rPr>
          <w:sz w:val="24"/>
          <w:szCs w:val="24"/>
        </w:rPr>
        <w:tab/>
        <w:t xml:space="preserve">«Портфолио» </w:t>
      </w:r>
      <w:r w:rsidRPr="000862CC">
        <w:rPr>
          <w:sz w:val="24"/>
          <w:szCs w:val="24"/>
        </w:rPr>
        <w:tab/>
        <w:t xml:space="preserve">как метода оценивания индивидуальных образовательных </w:t>
      </w:r>
      <w:r w:rsidRPr="000862CC">
        <w:rPr>
          <w:sz w:val="24"/>
          <w:szCs w:val="24"/>
        </w:rPr>
        <w:tab/>
        <w:t xml:space="preserve">достижений </w:t>
      </w:r>
      <w:r w:rsidRPr="000862CC">
        <w:rPr>
          <w:sz w:val="24"/>
          <w:szCs w:val="24"/>
        </w:rPr>
        <w:tab/>
        <w:t xml:space="preserve">обучающихся; осуществляет </w:t>
      </w:r>
      <w:r w:rsidRPr="000862CC">
        <w:rPr>
          <w:sz w:val="24"/>
          <w:szCs w:val="24"/>
        </w:rPr>
        <w:tab/>
        <w:t xml:space="preserve">контроль </w:t>
      </w:r>
      <w:r w:rsidRPr="000862CC">
        <w:rPr>
          <w:sz w:val="24"/>
          <w:szCs w:val="24"/>
        </w:rPr>
        <w:tab/>
        <w:t xml:space="preserve">деятельности </w:t>
      </w:r>
      <w:r w:rsidRPr="000862CC">
        <w:rPr>
          <w:sz w:val="24"/>
          <w:szCs w:val="24"/>
        </w:rPr>
        <w:tab/>
        <w:t xml:space="preserve">педагогического </w:t>
      </w:r>
      <w:r w:rsidRPr="000862CC">
        <w:rPr>
          <w:sz w:val="24"/>
          <w:szCs w:val="24"/>
        </w:rPr>
        <w:tab/>
        <w:t xml:space="preserve">коллектива </w:t>
      </w:r>
      <w:r w:rsidRPr="000862CC">
        <w:rPr>
          <w:sz w:val="24"/>
          <w:szCs w:val="24"/>
        </w:rPr>
        <w:tab/>
        <w:t xml:space="preserve">по реализации технологии «Портфолио» в ОУ; </w:t>
      </w:r>
    </w:p>
    <w:p w:rsidR="000862CC" w:rsidRPr="000862CC" w:rsidRDefault="000862CC" w:rsidP="000862CC">
      <w:pPr>
        <w:numPr>
          <w:ilvl w:val="0"/>
          <w:numId w:val="14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>классный руководитель оказывает помощь обучающимся в процессе формирования «Портфолио»; проводит информационную, консультативную, диагност</w:t>
      </w:r>
      <w:r w:rsidR="003F5A25">
        <w:rPr>
          <w:sz w:val="24"/>
          <w:szCs w:val="24"/>
        </w:rPr>
        <w:t xml:space="preserve">ическую работу по </w:t>
      </w:r>
      <w:r w:rsidR="003F5A25">
        <w:rPr>
          <w:sz w:val="24"/>
          <w:szCs w:val="24"/>
        </w:rPr>
        <w:lastRenderedPageBreak/>
        <w:t xml:space="preserve">формированию </w:t>
      </w:r>
      <w:r w:rsidRPr="000862CC">
        <w:rPr>
          <w:sz w:val="24"/>
          <w:szCs w:val="24"/>
        </w:rPr>
        <w:t xml:space="preserve">«Портфолио»; </w:t>
      </w:r>
      <w:r w:rsidRPr="000862CC">
        <w:rPr>
          <w:sz w:val="24"/>
          <w:szCs w:val="24"/>
        </w:rPr>
        <w:tab/>
        <w:t xml:space="preserve">осуществляет </w:t>
      </w:r>
      <w:r w:rsidRPr="000862CC">
        <w:rPr>
          <w:sz w:val="24"/>
          <w:szCs w:val="24"/>
        </w:rPr>
        <w:tab/>
        <w:t xml:space="preserve">посредническую </w:t>
      </w:r>
      <w:r w:rsidRPr="000862CC">
        <w:rPr>
          <w:sz w:val="24"/>
          <w:szCs w:val="24"/>
        </w:rPr>
        <w:tab/>
        <w:t xml:space="preserve">функцию </w:t>
      </w:r>
      <w:r w:rsidRPr="000862CC">
        <w:rPr>
          <w:sz w:val="24"/>
          <w:szCs w:val="24"/>
        </w:rPr>
        <w:tab/>
        <w:t>между обучающим</w:t>
      </w:r>
      <w:r w:rsidR="003F5A25">
        <w:rPr>
          <w:sz w:val="24"/>
          <w:szCs w:val="24"/>
        </w:rPr>
        <w:t xml:space="preserve">ися </w:t>
      </w:r>
      <w:r w:rsidR="003F5A25">
        <w:rPr>
          <w:sz w:val="24"/>
          <w:szCs w:val="24"/>
        </w:rPr>
        <w:tab/>
        <w:t xml:space="preserve">и </w:t>
      </w:r>
      <w:r w:rsidR="003F5A25">
        <w:rPr>
          <w:sz w:val="24"/>
          <w:szCs w:val="24"/>
        </w:rPr>
        <w:tab/>
        <w:t xml:space="preserve">учителями, </w:t>
      </w:r>
      <w:r w:rsidR="003F5A25">
        <w:rPr>
          <w:sz w:val="24"/>
          <w:szCs w:val="24"/>
        </w:rPr>
        <w:tab/>
        <w:t xml:space="preserve">педагогами </w:t>
      </w:r>
      <w:r w:rsidRPr="000862CC">
        <w:rPr>
          <w:sz w:val="24"/>
          <w:szCs w:val="24"/>
        </w:rPr>
        <w:t xml:space="preserve">дополнительного образования, представителями социума в целях пополнения «Портфолио»; осуществляет контроль пополнения обучающимися «Портфолио»; </w:t>
      </w:r>
    </w:p>
    <w:p w:rsidR="000862CC" w:rsidRPr="000862CC" w:rsidRDefault="000862CC" w:rsidP="000862CC">
      <w:pPr>
        <w:numPr>
          <w:ilvl w:val="0"/>
          <w:numId w:val="14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учитель-предметник, педагоги дополнительного образования проводят информационную работу с обучающимися и их родителями по формированию «Портфолио», предоставляют обучающимся места деятельности для накопления материалов, организуют проведение олимпиад, конкурсов, конференций по предмету или образовательной области; </w:t>
      </w:r>
    </w:p>
    <w:p w:rsidR="003F5A25" w:rsidRDefault="003F5A25" w:rsidP="000862CC">
      <w:pPr>
        <w:pStyle w:val="1"/>
        <w:spacing w:after="0" w:line="240" w:lineRule="auto"/>
        <w:ind w:left="552" w:right="0"/>
        <w:rPr>
          <w:szCs w:val="24"/>
        </w:rPr>
      </w:pPr>
    </w:p>
    <w:p w:rsidR="000862CC" w:rsidRPr="000862CC" w:rsidRDefault="003F5A25" w:rsidP="000862CC">
      <w:pPr>
        <w:pStyle w:val="1"/>
        <w:spacing w:after="0" w:line="240" w:lineRule="auto"/>
        <w:ind w:left="552" w:right="0"/>
        <w:rPr>
          <w:szCs w:val="24"/>
        </w:rPr>
      </w:pPr>
      <w:r>
        <w:rPr>
          <w:szCs w:val="24"/>
        </w:rPr>
        <w:t>4</w:t>
      </w:r>
      <w:r w:rsidR="000862CC" w:rsidRPr="000862CC">
        <w:rPr>
          <w:szCs w:val="24"/>
        </w:rPr>
        <w:t>. Учѐт результатов «</w:t>
      </w:r>
      <w:proofErr w:type="spellStart"/>
      <w:r w:rsidR="000862CC" w:rsidRPr="000862CC">
        <w:rPr>
          <w:szCs w:val="24"/>
        </w:rPr>
        <w:t>Портфолио</w:t>
      </w:r>
      <w:proofErr w:type="spellEnd"/>
      <w:r w:rsidR="000862CC" w:rsidRPr="000862CC">
        <w:rPr>
          <w:szCs w:val="24"/>
        </w:rPr>
        <w:t>»</w:t>
      </w:r>
      <w:r w:rsidR="000862CC" w:rsidRPr="000862CC">
        <w:rPr>
          <w:b w:val="0"/>
          <w:szCs w:val="24"/>
        </w:rPr>
        <w:t xml:space="preserve">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 Учѐт результатов позволяет сделать выводы: </w:t>
      </w:r>
    </w:p>
    <w:p w:rsidR="000862CC" w:rsidRPr="000862CC" w:rsidRDefault="000862CC" w:rsidP="000862CC">
      <w:pPr>
        <w:numPr>
          <w:ilvl w:val="0"/>
          <w:numId w:val="15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о </w:t>
      </w:r>
      <w:proofErr w:type="spellStart"/>
      <w:r w:rsidRPr="000862CC">
        <w:rPr>
          <w:sz w:val="24"/>
          <w:szCs w:val="24"/>
        </w:rPr>
        <w:t>сформированности</w:t>
      </w:r>
      <w:proofErr w:type="spellEnd"/>
      <w:r w:rsidRPr="000862CC">
        <w:rPr>
          <w:sz w:val="24"/>
          <w:szCs w:val="24"/>
        </w:rPr>
        <w:t xml:space="preserve"> универсальных и предметных способов действий; </w:t>
      </w:r>
    </w:p>
    <w:p w:rsidR="000862CC" w:rsidRPr="000862CC" w:rsidRDefault="000862CC" w:rsidP="000862CC">
      <w:pPr>
        <w:numPr>
          <w:ilvl w:val="0"/>
          <w:numId w:val="15"/>
        </w:numPr>
        <w:spacing w:after="0" w:line="240" w:lineRule="auto"/>
        <w:ind w:right="87" w:hanging="139"/>
        <w:jc w:val="both"/>
        <w:rPr>
          <w:sz w:val="24"/>
          <w:szCs w:val="24"/>
        </w:rPr>
      </w:pPr>
      <w:r w:rsidRPr="000862CC">
        <w:rPr>
          <w:sz w:val="24"/>
          <w:szCs w:val="24"/>
        </w:rPr>
        <w:t xml:space="preserve">о </w:t>
      </w:r>
      <w:proofErr w:type="spellStart"/>
      <w:r w:rsidRPr="000862CC">
        <w:rPr>
          <w:sz w:val="24"/>
          <w:szCs w:val="24"/>
        </w:rPr>
        <w:t>сформированности</w:t>
      </w:r>
      <w:proofErr w:type="spellEnd"/>
      <w:r w:rsidRPr="000862CC">
        <w:rPr>
          <w:sz w:val="24"/>
          <w:szCs w:val="24"/>
        </w:rPr>
        <w:t xml:space="preserve"> основ умения учиться, т.е. способности к самоорганизации с целью постановки и решения учебно-познавательных и практических задач. </w:t>
      </w:r>
    </w:p>
    <w:p w:rsidR="000862CC" w:rsidRPr="000862CC" w:rsidRDefault="000862CC" w:rsidP="000862CC">
      <w:pPr>
        <w:spacing w:after="0" w:line="240" w:lineRule="auto"/>
        <w:ind w:left="557"/>
        <w:rPr>
          <w:sz w:val="24"/>
          <w:szCs w:val="24"/>
        </w:rPr>
      </w:pPr>
      <w:r w:rsidRPr="000862CC">
        <w:rPr>
          <w:sz w:val="24"/>
          <w:szCs w:val="24"/>
        </w:rPr>
        <w:t xml:space="preserve"> </w:t>
      </w:r>
    </w:p>
    <w:p w:rsidR="000862CC" w:rsidRPr="000862CC" w:rsidRDefault="003F5A25" w:rsidP="000862CC">
      <w:pPr>
        <w:pStyle w:val="1"/>
        <w:spacing w:after="0" w:line="240" w:lineRule="auto"/>
        <w:ind w:left="552" w:right="0"/>
        <w:rPr>
          <w:szCs w:val="24"/>
        </w:rPr>
      </w:pPr>
      <w:r>
        <w:rPr>
          <w:szCs w:val="24"/>
        </w:rPr>
        <w:t>5</w:t>
      </w:r>
      <w:r w:rsidR="000862CC" w:rsidRPr="000862CC">
        <w:rPr>
          <w:szCs w:val="24"/>
        </w:rPr>
        <w:t>. Структура и содержание «Портфолио»</w:t>
      </w:r>
      <w:r w:rsidR="000862CC" w:rsidRPr="000862CC">
        <w:rPr>
          <w:b w:val="0"/>
          <w:szCs w:val="24"/>
        </w:rPr>
        <w:t xml:space="preserve"> </w:t>
      </w:r>
    </w:p>
    <w:p w:rsidR="000862CC" w:rsidRPr="000862CC" w:rsidRDefault="003F5A25" w:rsidP="000862CC">
      <w:pPr>
        <w:spacing w:after="0" w:line="240" w:lineRule="auto"/>
        <w:ind w:left="552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="000862CC" w:rsidRPr="000862CC">
        <w:rPr>
          <w:b/>
          <w:sz w:val="24"/>
          <w:szCs w:val="24"/>
        </w:rPr>
        <w:t xml:space="preserve">.1. «Титульный лист».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>Содержит основную информацию (фамилия имя и отчество, учебное заведение, класс), конта</w:t>
      </w:r>
      <w:r w:rsidR="003F5A25">
        <w:rPr>
          <w:sz w:val="24"/>
          <w:szCs w:val="24"/>
        </w:rPr>
        <w:t>ктную информацию и фото ученика, дополнительные сведения</w:t>
      </w:r>
      <w:r w:rsidRPr="000862CC">
        <w:rPr>
          <w:sz w:val="24"/>
          <w:szCs w:val="24"/>
        </w:rPr>
        <w:t xml:space="preserve"> </w:t>
      </w:r>
    </w:p>
    <w:p w:rsidR="000862CC" w:rsidRPr="000862CC" w:rsidRDefault="003F5A25" w:rsidP="000862CC">
      <w:pPr>
        <w:spacing w:after="0" w:line="240" w:lineRule="auto"/>
        <w:ind w:left="552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="000862CC" w:rsidRPr="000862CC">
        <w:rPr>
          <w:b/>
          <w:sz w:val="24"/>
          <w:szCs w:val="24"/>
        </w:rPr>
        <w:t xml:space="preserve">.2. Раздел «Моя учеба».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Раздел посвящѐн школьным предметам. </w:t>
      </w:r>
    </w:p>
    <w:p w:rsidR="000862CC" w:rsidRPr="000862CC" w:rsidRDefault="003F5A25" w:rsidP="000862CC">
      <w:pPr>
        <w:pStyle w:val="2"/>
        <w:spacing w:after="0" w:line="240" w:lineRule="auto"/>
        <w:ind w:left="552" w:right="0"/>
        <w:rPr>
          <w:szCs w:val="24"/>
        </w:rPr>
      </w:pPr>
      <w:r>
        <w:rPr>
          <w:szCs w:val="24"/>
        </w:rPr>
        <w:t>5</w:t>
      </w:r>
      <w:r w:rsidR="000862CC" w:rsidRPr="000862CC">
        <w:rPr>
          <w:szCs w:val="24"/>
        </w:rPr>
        <w:t xml:space="preserve">.3. Раздел «Мои </w:t>
      </w:r>
      <w:r>
        <w:rPr>
          <w:szCs w:val="24"/>
        </w:rPr>
        <w:t>творческие, трудовые успехи</w:t>
      </w:r>
      <w:r w:rsidR="000862CC" w:rsidRPr="000862CC">
        <w:rPr>
          <w:szCs w:val="24"/>
        </w:rPr>
        <w:t xml:space="preserve">»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В этот раздел ребенок помещает свои творческие работы по разным предметам. Если выполнена объѐмная работа (поделка), нужно поместить ее фотографию. Родителям и педагогу необходимо предоставить полную свободу ребенку при наполнении этого раздела.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Если работа принимала участие в выставке или участвовала в конкурсе, также необходимо дать информацию об этом мероприятии: название, когда, где и кем проводилось. Хорошо бы дополнить это сообщение фотографией. Если событие освещалось в СМИ или Интернете - надо найти эту информацию.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Так же этот раздел заполняется рисунками, фотографиями поделок, собственными стихами, рассказами. Этот раздел включает в себя: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*исследовательские работы и рефераты (указываются изученные материалы, название реферата, количество страниц, иллюстраций и т.п.); </w:t>
      </w:r>
    </w:p>
    <w:p w:rsidR="000862CC" w:rsidRPr="000862CC" w:rsidRDefault="000862CC" w:rsidP="000862CC">
      <w:pPr>
        <w:spacing w:after="0" w:line="240" w:lineRule="auto"/>
        <w:ind w:left="552" w:right="88"/>
        <w:rPr>
          <w:sz w:val="24"/>
          <w:szCs w:val="24"/>
        </w:rPr>
      </w:pPr>
      <w:proofErr w:type="gramStart"/>
      <w:r w:rsidRPr="000862CC">
        <w:rPr>
          <w:sz w:val="24"/>
          <w:szCs w:val="24"/>
        </w:rPr>
        <w:t>*проектные работы (указывается тема проекта, дается описание работы.</w:t>
      </w:r>
      <w:proofErr w:type="gramEnd"/>
      <w:r w:rsidRPr="000862CC">
        <w:rPr>
          <w:sz w:val="24"/>
          <w:szCs w:val="24"/>
        </w:rPr>
        <w:t xml:space="preserve"> </w:t>
      </w:r>
      <w:proofErr w:type="gramStart"/>
      <w:r w:rsidRPr="000862CC">
        <w:rPr>
          <w:sz w:val="24"/>
          <w:szCs w:val="24"/>
        </w:rPr>
        <w:t xml:space="preserve">Возможно приложение: фотографии, тексты работы в печатном или электронном виде и другое); *работы по искусству (дается перечень работ, фиксируется участие в выставках); </w:t>
      </w:r>
      <w:proofErr w:type="gramEnd"/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*другие формы творческой активности: участие в школьном театре, оркестре, хоре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(указывается продолжительность подобных занятий, участие в гастролях и концертах); *занятия в учреждениях дополнительного образования (указывается название учреждения или организации, продолжительность занятий и их результаты); </w:t>
      </w:r>
    </w:p>
    <w:p w:rsidR="000862CC" w:rsidRPr="000862CC" w:rsidRDefault="000862CC" w:rsidP="000862CC">
      <w:pPr>
        <w:spacing w:after="0" w:line="240" w:lineRule="auto"/>
        <w:ind w:left="552" w:right="88"/>
        <w:rPr>
          <w:sz w:val="24"/>
          <w:szCs w:val="24"/>
        </w:rPr>
      </w:pPr>
      <w:r w:rsidRPr="000862CC">
        <w:rPr>
          <w:sz w:val="24"/>
          <w:szCs w:val="24"/>
        </w:rPr>
        <w:t xml:space="preserve">*иная информация, </w:t>
      </w:r>
      <w:r w:rsidRPr="000862CC">
        <w:rPr>
          <w:sz w:val="24"/>
          <w:szCs w:val="24"/>
        </w:rPr>
        <w:tab/>
        <w:t xml:space="preserve">раскрывающая </w:t>
      </w:r>
      <w:r w:rsidRPr="000862CC">
        <w:rPr>
          <w:sz w:val="24"/>
          <w:szCs w:val="24"/>
        </w:rPr>
        <w:tab/>
        <w:t xml:space="preserve">творческие, </w:t>
      </w:r>
      <w:r w:rsidRPr="000862CC">
        <w:rPr>
          <w:sz w:val="24"/>
          <w:szCs w:val="24"/>
        </w:rPr>
        <w:tab/>
        <w:t xml:space="preserve">проектные, </w:t>
      </w:r>
      <w:r w:rsidRPr="000862CC">
        <w:rPr>
          <w:sz w:val="24"/>
          <w:szCs w:val="24"/>
        </w:rPr>
        <w:tab/>
        <w:t xml:space="preserve">исследовательские способности </w:t>
      </w:r>
      <w:proofErr w:type="gramStart"/>
      <w:r w:rsidRPr="000862CC">
        <w:rPr>
          <w:sz w:val="24"/>
          <w:szCs w:val="24"/>
        </w:rPr>
        <w:t>обучающихся</w:t>
      </w:r>
      <w:proofErr w:type="gramEnd"/>
      <w:r w:rsidRPr="000862CC">
        <w:rPr>
          <w:sz w:val="24"/>
          <w:szCs w:val="24"/>
        </w:rPr>
        <w:t xml:space="preserve">. </w:t>
      </w:r>
    </w:p>
    <w:p w:rsidR="000862CC" w:rsidRPr="000862CC" w:rsidRDefault="003F5A25" w:rsidP="000862CC">
      <w:pPr>
        <w:spacing w:after="0" w:line="240" w:lineRule="auto"/>
        <w:ind w:left="552" w:right="88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="000862CC" w:rsidRPr="000862CC">
        <w:rPr>
          <w:b/>
          <w:sz w:val="24"/>
          <w:szCs w:val="24"/>
        </w:rPr>
        <w:t>.4. Раздел «</w:t>
      </w:r>
      <w:r>
        <w:rPr>
          <w:b/>
          <w:sz w:val="24"/>
          <w:szCs w:val="24"/>
        </w:rPr>
        <w:t>Копилка  достижений</w:t>
      </w:r>
      <w:r w:rsidR="000862CC" w:rsidRPr="000862CC">
        <w:rPr>
          <w:b/>
          <w:sz w:val="24"/>
          <w:szCs w:val="24"/>
        </w:rPr>
        <w:t xml:space="preserve">»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Портфель сертифицированных (документированных) индивидуальных образовательных достижений.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Этот раздел включает в себя: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*предметные олимпиады - школьные, муниципальные, областные, всероссийские и др.;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>*мероприятия и</w:t>
      </w:r>
      <w:r w:rsidRPr="000862CC">
        <w:rPr>
          <w:i/>
          <w:sz w:val="24"/>
          <w:szCs w:val="24"/>
        </w:rPr>
        <w:t xml:space="preserve"> </w:t>
      </w:r>
      <w:r w:rsidRPr="000862CC">
        <w:rPr>
          <w:sz w:val="24"/>
          <w:szCs w:val="24"/>
        </w:rPr>
        <w:t xml:space="preserve">конкурсы, проводимые учреждениями дополнительного образования; *тестирования по предметам;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*конкурсы и </w:t>
      </w:r>
      <w:r w:rsidRPr="000862CC">
        <w:rPr>
          <w:sz w:val="24"/>
          <w:szCs w:val="24"/>
        </w:rPr>
        <w:tab/>
        <w:t xml:space="preserve">мероприятия, организованные </w:t>
      </w:r>
      <w:r w:rsidRPr="000862CC">
        <w:rPr>
          <w:sz w:val="24"/>
          <w:szCs w:val="24"/>
        </w:rPr>
        <w:tab/>
        <w:t xml:space="preserve">муниципальными </w:t>
      </w:r>
      <w:r w:rsidRPr="000862CC">
        <w:rPr>
          <w:sz w:val="24"/>
          <w:szCs w:val="24"/>
        </w:rPr>
        <w:tab/>
        <w:t xml:space="preserve">органами </w:t>
      </w:r>
      <w:r w:rsidRPr="000862CC">
        <w:rPr>
          <w:sz w:val="24"/>
          <w:szCs w:val="24"/>
        </w:rPr>
        <w:tab/>
        <w:t xml:space="preserve">управления образованием; </w:t>
      </w:r>
    </w:p>
    <w:p w:rsidR="000862CC" w:rsidRPr="000862CC" w:rsidRDefault="000862CC" w:rsidP="000862CC">
      <w:pPr>
        <w:spacing w:after="0" w:line="240" w:lineRule="auto"/>
        <w:ind w:left="552" w:right="87"/>
        <w:rPr>
          <w:sz w:val="24"/>
          <w:szCs w:val="24"/>
        </w:rPr>
      </w:pPr>
      <w:r w:rsidRPr="000862CC">
        <w:rPr>
          <w:sz w:val="24"/>
          <w:szCs w:val="24"/>
        </w:rPr>
        <w:t xml:space="preserve">*документы или их копии могут быть помещены в приложении к портфолио. </w:t>
      </w:r>
    </w:p>
    <w:p w:rsidR="00A90F52" w:rsidRPr="00E22780" w:rsidRDefault="000862CC" w:rsidP="00094F7E">
      <w:pPr>
        <w:spacing w:after="0" w:line="240" w:lineRule="auto"/>
        <w:ind w:left="552" w:right="87"/>
        <w:rPr>
          <w:rStyle w:val="a3"/>
          <w:b w:val="0"/>
          <w:bCs w:val="0"/>
          <w:sz w:val="24"/>
          <w:szCs w:val="24"/>
        </w:rPr>
      </w:pPr>
      <w:r w:rsidRPr="000862CC">
        <w:rPr>
          <w:sz w:val="24"/>
          <w:szCs w:val="24"/>
        </w:rPr>
        <w:t xml:space="preserve">Здесь размещаются грамоты, сертификаты, дипломы, благодарственные письма, а также итоговые аттестационные ведомости. </w:t>
      </w:r>
      <w:bookmarkStart w:id="0" w:name="_GoBack"/>
      <w:bookmarkEnd w:id="0"/>
    </w:p>
    <w:sectPr w:rsidR="00A90F52" w:rsidRPr="00E22780" w:rsidSect="00500E03">
      <w:footerReference w:type="default" r:id="rId9"/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F7E" w:rsidRDefault="00094F7E" w:rsidP="00094F7E">
      <w:pPr>
        <w:spacing w:after="0" w:line="240" w:lineRule="auto"/>
      </w:pPr>
      <w:r>
        <w:separator/>
      </w:r>
    </w:p>
  </w:endnote>
  <w:endnote w:type="continuationSeparator" w:id="0">
    <w:p w:rsidR="00094F7E" w:rsidRDefault="00094F7E" w:rsidP="00094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78289620"/>
      <w:docPartObj>
        <w:docPartGallery w:val="Page Numbers (Bottom of Page)"/>
        <w:docPartUnique/>
      </w:docPartObj>
    </w:sdtPr>
    <w:sdtContent>
      <w:p w:rsidR="00094F7E" w:rsidRDefault="00CB28E3">
        <w:pPr>
          <w:pStyle w:val="ad"/>
          <w:jc w:val="right"/>
        </w:pPr>
        <w:r>
          <w:fldChar w:fldCharType="begin"/>
        </w:r>
        <w:r w:rsidR="00094F7E">
          <w:instrText>PAGE   \* MERGEFORMAT</w:instrText>
        </w:r>
        <w:r>
          <w:fldChar w:fldCharType="separate"/>
        </w:r>
        <w:r w:rsidR="00CE7309">
          <w:rPr>
            <w:noProof/>
          </w:rPr>
          <w:t>2</w:t>
        </w:r>
        <w:r>
          <w:fldChar w:fldCharType="end"/>
        </w:r>
      </w:p>
    </w:sdtContent>
  </w:sdt>
  <w:p w:rsidR="00094F7E" w:rsidRDefault="00094F7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F7E" w:rsidRDefault="00094F7E" w:rsidP="00094F7E">
      <w:pPr>
        <w:spacing w:after="0" w:line="240" w:lineRule="auto"/>
      </w:pPr>
      <w:r>
        <w:separator/>
      </w:r>
    </w:p>
  </w:footnote>
  <w:footnote w:type="continuationSeparator" w:id="0">
    <w:p w:rsidR="00094F7E" w:rsidRDefault="00094F7E" w:rsidP="00094F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2390C"/>
    <w:multiLevelType w:val="hybridMultilevel"/>
    <w:tmpl w:val="635AF47C"/>
    <w:lvl w:ilvl="0" w:tplc="EAFAF6CC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32AED0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0E1E96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DA64CA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2A3518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5C6EFC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C04E98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14C986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1ACFA0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D907776"/>
    <w:multiLevelType w:val="hybridMultilevel"/>
    <w:tmpl w:val="818E99CE"/>
    <w:lvl w:ilvl="0" w:tplc="F49CABFC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5603C16"/>
    <w:multiLevelType w:val="multilevel"/>
    <w:tmpl w:val="BD30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F3224C"/>
    <w:multiLevelType w:val="hybridMultilevel"/>
    <w:tmpl w:val="EDE647DC"/>
    <w:lvl w:ilvl="0" w:tplc="262E329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E4848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7A63C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0E41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3C53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4B39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145A5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348BE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CED84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D4E5DAC"/>
    <w:multiLevelType w:val="hybridMultilevel"/>
    <w:tmpl w:val="CE64472A"/>
    <w:lvl w:ilvl="0" w:tplc="8D184CB2">
      <w:start w:val="1"/>
      <w:numFmt w:val="bullet"/>
      <w:lvlText w:val="-"/>
      <w:lvlJc w:val="left"/>
      <w:pPr>
        <w:ind w:left="1287" w:hanging="360"/>
      </w:pPr>
      <w:rPr>
        <w:rFonts w:ascii="Gulim" w:eastAsia="Gulim" w:hAnsi="Gulim" w:hint="eastAsi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070003A"/>
    <w:multiLevelType w:val="hybridMultilevel"/>
    <w:tmpl w:val="C2026B1C"/>
    <w:lvl w:ilvl="0" w:tplc="8D184CB2">
      <w:start w:val="1"/>
      <w:numFmt w:val="bullet"/>
      <w:lvlText w:val="-"/>
      <w:lvlJc w:val="left"/>
      <w:pPr>
        <w:ind w:left="1146" w:hanging="360"/>
      </w:pPr>
      <w:rPr>
        <w:rFonts w:ascii="Gulim" w:eastAsia="Gulim" w:hAnsi="Gulim" w:hint="eastAsia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1DA3B73"/>
    <w:multiLevelType w:val="multilevel"/>
    <w:tmpl w:val="04E418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2"/>
      </w:rPr>
    </w:lvl>
  </w:abstractNum>
  <w:abstractNum w:abstractNumId="7">
    <w:nsid w:val="432F362F"/>
    <w:multiLevelType w:val="hybridMultilevel"/>
    <w:tmpl w:val="AE1C1314"/>
    <w:lvl w:ilvl="0" w:tplc="8D184CB2">
      <w:start w:val="1"/>
      <w:numFmt w:val="bullet"/>
      <w:lvlText w:val="-"/>
      <w:lvlJc w:val="left"/>
      <w:pPr>
        <w:ind w:left="1004" w:hanging="360"/>
      </w:pPr>
      <w:rPr>
        <w:rFonts w:ascii="Gulim" w:eastAsia="Gulim" w:hAnsi="Gulim" w:hint="eastAsia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77D550E"/>
    <w:multiLevelType w:val="hybridMultilevel"/>
    <w:tmpl w:val="A45E4D32"/>
    <w:lvl w:ilvl="0" w:tplc="D2E2A3C4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8425F1"/>
    <w:multiLevelType w:val="multilevel"/>
    <w:tmpl w:val="7526C19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587250BC"/>
    <w:multiLevelType w:val="hybridMultilevel"/>
    <w:tmpl w:val="2884964A"/>
    <w:lvl w:ilvl="0" w:tplc="F49CABFC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F4348C2"/>
    <w:multiLevelType w:val="hybridMultilevel"/>
    <w:tmpl w:val="028C14F6"/>
    <w:lvl w:ilvl="0" w:tplc="73F63BFA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96810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726D5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64807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A0ABE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206A5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0CC1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2EE0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165DB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64E610ED"/>
    <w:multiLevelType w:val="hybridMultilevel"/>
    <w:tmpl w:val="319811BA"/>
    <w:lvl w:ilvl="0" w:tplc="8D184C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Gulim" w:eastAsia="Gulim" w:hAnsi="Gulim" w:hint="eastAsi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DE69AE"/>
    <w:multiLevelType w:val="hybridMultilevel"/>
    <w:tmpl w:val="0AF4A212"/>
    <w:lvl w:ilvl="0" w:tplc="F49CABF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8"/>
  </w:num>
  <w:num w:numId="5">
    <w:abstractNumId w:val="12"/>
  </w:num>
  <w:num w:numId="6">
    <w:abstractNumId w:val="5"/>
  </w:num>
  <w:num w:numId="7">
    <w:abstractNumId w:val="4"/>
  </w:num>
  <w:num w:numId="8">
    <w:abstractNumId w:val="7"/>
  </w:num>
  <w:num w:numId="9">
    <w:abstractNumId w:val="13"/>
  </w:num>
  <w:num w:numId="10">
    <w:abstractNumId w:val="1"/>
  </w:num>
  <w:num w:numId="11">
    <w:abstractNumId w:val="10"/>
  </w:num>
  <w:num w:numId="12">
    <w:abstractNumId w:val="0"/>
  </w:num>
  <w:num w:numId="13">
    <w:abstractNumId w:val="9"/>
  </w:num>
  <w:num w:numId="14">
    <w:abstractNumId w:val="3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0F52"/>
    <w:rsid w:val="0000176C"/>
    <w:rsid w:val="000862CC"/>
    <w:rsid w:val="00094F7E"/>
    <w:rsid w:val="000B4BA6"/>
    <w:rsid w:val="001C6987"/>
    <w:rsid w:val="001E72C4"/>
    <w:rsid w:val="0023102A"/>
    <w:rsid w:val="00292794"/>
    <w:rsid w:val="003274EA"/>
    <w:rsid w:val="00346724"/>
    <w:rsid w:val="003E6655"/>
    <w:rsid w:val="003F5A25"/>
    <w:rsid w:val="004A70E8"/>
    <w:rsid w:val="004E36D1"/>
    <w:rsid w:val="00500E03"/>
    <w:rsid w:val="00522699"/>
    <w:rsid w:val="005C6C32"/>
    <w:rsid w:val="005E6649"/>
    <w:rsid w:val="006A534C"/>
    <w:rsid w:val="006B1644"/>
    <w:rsid w:val="007736DA"/>
    <w:rsid w:val="007B585C"/>
    <w:rsid w:val="008737E1"/>
    <w:rsid w:val="008D2E62"/>
    <w:rsid w:val="009322CA"/>
    <w:rsid w:val="00933FFD"/>
    <w:rsid w:val="00934858"/>
    <w:rsid w:val="009970B2"/>
    <w:rsid w:val="00A76E0D"/>
    <w:rsid w:val="00A90F52"/>
    <w:rsid w:val="00AF22A0"/>
    <w:rsid w:val="00B874A4"/>
    <w:rsid w:val="00BD145D"/>
    <w:rsid w:val="00BD5F4B"/>
    <w:rsid w:val="00C17E3D"/>
    <w:rsid w:val="00CB28E3"/>
    <w:rsid w:val="00CE7309"/>
    <w:rsid w:val="00D25111"/>
    <w:rsid w:val="00D4727D"/>
    <w:rsid w:val="00DA299B"/>
    <w:rsid w:val="00DD7094"/>
    <w:rsid w:val="00DF7E69"/>
    <w:rsid w:val="00E16ADA"/>
    <w:rsid w:val="00E24E42"/>
    <w:rsid w:val="00E25FFD"/>
    <w:rsid w:val="00EC6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52"/>
    <w:rPr>
      <w:rFonts w:ascii="Times New Roman" w:eastAsia="Times New Roman" w:hAnsi="Times New Roman" w:cs="Times New Roman"/>
    </w:rPr>
  </w:style>
  <w:style w:type="paragraph" w:styleId="1">
    <w:name w:val="heading 1"/>
    <w:next w:val="a"/>
    <w:link w:val="10"/>
    <w:unhideWhenUsed/>
    <w:qFormat/>
    <w:rsid w:val="000862CC"/>
    <w:pPr>
      <w:keepNext/>
      <w:keepLines/>
      <w:spacing w:after="21" w:line="259" w:lineRule="auto"/>
      <w:ind w:left="3781" w:right="3312" w:hanging="10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next w:val="a"/>
    <w:link w:val="20"/>
    <w:unhideWhenUsed/>
    <w:qFormat/>
    <w:rsid w:val="000862CC"/>
    <w:pPr>
      <w:keepNext/>
      <w:keepLines/>
      <w:spacing w:after="21" w:line="259" w:lineRule="auto"/>
      <w:ind w:left="3781" w:right="3312" w:hanging="10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90F52"/>
    <w:rPr>
      <w:b/>
      <w:bCs/>
    </w:rPr>
  </w:style>
  <w:style w:type="character" w:styleId="a4">
    <w:name w:val="Emphasis"/>
    <w:basedOn w:val="a0"/>
    <w:qFormat/>
    <w:rsid w:val="00A90F52"/>
    <w:rPr>
      <w:i/>
      <w:iCs/>
    </w:rPr>
  </w:style>
  <w:style w:type="paragraph" w:styleId="a5">
    <w:name w:val="List Paragraph"/>
    <w:basedOn w:val="a"/>
    <w:uiPriority w:val="34"/>
    <w:qFormat/>
    <w:rsid w:val="00A90F52"/>
    <w:pPr>
      <w:ind w:left="720"/>
      <w:contextualSpacing/>
    </w:pPr>
  </w:style>
  <w:style w:type="paragraph" w:styleId="a6">
    <w:name w:val="Normal (Web)"/>
    <w:basedOn w:val="a"/>
    <w:uiPriority w:val="99"/>
    <w:rsid w:val="00A90F5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8"/>
    <w:locked/>
    <w:rsid w:val="00A90F52"/>
    <w:rPr>
      <w:sz w:val="28"/>
      <w:lang w:eastAsia="ru-RU"/>
    </w:rPr>
  </w:style>
  <w:style w:type="paragraph" w:styleId="a8">
    <w:name w:val="Body Text"/>
    <w:basedOn w:val="a"/>
    <w:link w:val="a7"/>
    <w:rsid w:val="00A90F52"/>
    <w:pPr>
      <w:spacing w:after="0" w:line="240" w:lineRule="auto"/>
      <w:jc w:val="center"/>
    </w:pPr>
    <w:rPr>
      <w:rFonts w:asciiTheme="minorHAnsi" w:eastAsiaTheme="minorHAnsi" w:hAnsiTheme="minorHAnsi" w:cstheme="minorBidi"/>
      <w:sz w:val="28"/>
      <w:lang w:eastAsia="ru-RU"/>
    </w:rPr>
  </w:style>
  <w:style w:type="character" w:customStyle="1" w:styleId="11">
    <w:name w:val="Основной текст Знак1"/>
    <w:basedOn w:val="a0"/>
    <w:uiPriority w:val="99"/>
    <w:semiHidden/>
    <w:rsid w:val="00A90F52"/>
    <w:rPr>
      <w:rFonts w:ascii="Times New Roman" w:eastAsia="Times New Roman" w:hAnsi="Times New Roman" w:cs="Times New Roman"/>
    </w:rPr>
  </w:style>
  <w:style w:type="paragraph" w:customStyle="1" w:styleId="Style3">
    <w:name w:val="Style3"/>
    <w:basedOn w:val="a"/>
    <w:rsid w:val="00A90F52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Default">
    <w:name w:val="Default"/>
    <w:rsid w:val="002927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BD145D"/>
  </w:style>
  <w:style w:type="paragraph" w:styleId="a9">
    <w:name w:val="No Spacing"/>
    <w:uiPriority w:val="1"/>
    <w:qFormat/>
    <w:rsid w:val="00522699"/>
    <w:pPr>
      <w:spacing w:after="0" w:line="240" w:lineRule="auto"/>
    </w:pPr>
  </w:style>
  <w:style w:type="table" w:styleId="aa">
    <w:name w:val="Table Grid"/>
    <w:basedOn w:val="a1"/>
    <w:uiPriority w:val="59"/>
    <w:rsid w:val="00E24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62C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862C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094F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94F7E"/>
    <w:rPr>
      <w:rFonts w:ascii="Times New Roman" w:eastAsia="Times New Roman" w:hAnsi="Times New Roman" w:cs="Times New Roman"/>
    </w:rPr>
  </w:style>
  <w:style w:type="paragraph" w:styleId="ad">
    <w:name w:val="footer"/>
    <w:basedOn w:val="a"/>
    <w:link w:val="ae"/>
    <w:uiPriority w:val="99"/>
    <w:unhideWhenUsed/>
    <w:rsid w:val="00094F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94F7E"/>
    <w:rPr>
      <w:rFonts w:ascii="Times New Roman" w:eastAsia="Times New Roman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CE7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E730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52"/>
    <w:rPr>
      <w:rFonts w:ascii="Times New Roman" w:eastAsia="Times New Roman" w:hAnsi="Times New Roman" w:cs="Times New Roman"/>
    </w:rPr>
  </w:style>
  <w:style w:type="paragraph" w:styleId="1">
    <w:name w:val="heading 1"/>
    <w:next w:val="a"/>
    <w:link w:val="10"/>
    <w:unhideWhenUsed/>
    <w:qFormat/>
    <w:rsid w:val="000862CC"/>
    <w:pPr>
      <w:keepNext/>
      <w:keepLines/>
      <w:spacing w:after="21" w:line="259" w:lineRule="auto"/>
      <w:ind w:left="3781" w:right="3312" w:hanging="10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next w:val="a"/>
    <w:link w:val="20"/>
    <w:unhideWhenUsed/>
    <w:qFormat/>
    <w:rsid w:val="000862CC"/>
    <w:pPr>
      <w:keepNext/>
      <w:keepLines/>
      <w:spacing w:after="21" w:line="259" w:lineRule="auto"/>
      <w:ind w:left="3781" w:right="3312" w:hanging="10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90F52"/>
    <w:rPr>
      <w:b/>
      <w:bCs/>
    </w:rPr>
  </w:style>
  <w:style w:type="character" w:styleId="a4">
    <w:name w:val="Emphasis"/>
    <w:basedOn w:val="a0"/>
    <w:qFormat/>
    <w:rsid w:val="00A90F52"/>
    <w:rPr>
      <w:i/>
      <w:iCs/>
    </w:rPr>
  </w:style>
  <w:style w:type="paragraph" w:styleId="a5">
    <w:name w:val="List Paragraph"/>
    <w:basedOn w:val="a"/>
    <w:uiPriority w:val="34"/>
    <w:qFormat/>
    <w:rsid w:val="00A90F52"/>
    <w:pPr>
      <w:ind w:left="720"/>
      <w:contextualSpacing/>
    </w:pPr>
  </w:style>
  <w:style w:type="paragraph" w:styleId="a6">
    <w:name w:val="Normal (Web)"/>
    <w:basedOn w:val="a"/>
    <w:uiPriority w:val="99"/>
    <w:rsid w:val="00A90F5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8"/>
    <w:locked/>
    <w:rsid w:val="00A90F52"/>
    <w:rPr>
      <w:sz w:val="28"/>
      <w:lang w:eastAsia="ru-RU"/>
    </w:rPr>
  </w:style>
  <w:style w:type="paragraph" w:styleId="a8">
    <w:name w:val="Body Text"/>
    <w:basedOn w:val="a"/>
    <w:link w:val="a7"/>
    <w:rsid w:val="00A90F52"/>
    <w:pPr>
      <w:spacing w:after="0" w:line="240" w:lineRule="auto"/>
      <w:jc w:val="center"/>
    </w:pPr>
    <w:rPr>
      <w:rFonts w:asciiTheme="minorHAnsi" w:eastAsiaTheme="minorHAnsi" w:hAnsiTheme="minorHAnsi" w:cstheme="minorBidi"/>
      <w:sz w:val="28"/>
      <w:lang w:eastAsia="ru-RU"/>
    </w:rPr>
  </w:style>
  <w:style w:type="character" w:customStyle="1" w:styleId="11">
    <w:name w:val="Основной текст Знак1"/>
    <w:basedOn w:val="a0"/>
    <w:uiPriority w:val="99"/>
    <w:semiHidden/>
    <w:rsid w:val="00A90F52"/>
    <w:rPr>
      <w:rFonts w:ascii="Times New Roman" w:eastAsia="Times New Roman" w:hAnsi="Times New Roman" w:cs="Times New Roman"/>
    </w:rPr>
  </w:style>
  <w:style w:type="paragraph" w:customStyle="1" w:styleId="Style3">
    <w:name w:val="Style3"/>
    <w:basedOn w:val="a"/>
    <w:rsid w:val="00A90F52"/>
    <w:pPr>
      <w:widowControl w:val="0"/>
      <w:autoSpaceDE w:val="0"/>
      <w:autoSpaceDN w:val="0"/>
      <w:adjustRightInd w:val="0"/>
      <w:spacing w:after="0" w:line="240" w:lineRule="auto"/>
    </w:pPr>
    <w:rPr>
      <w:sz w:val="24"/>
      <w:szCs w:val="24"/>
      <w:lang w:eastAsia="ru-RU"/>
    </w:rPr>
  </w:style>
  <w:style w:type="paragraph" w:customStyle="1" w:styleId="Default">
    <w:name w:val="Default"/>
    <w:rsid w:val="0029279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BD145D"/>
  </w:style>
  <w:style w:type="paragraph" w:styleId="a9">
    <w:name w:val="No Spacing"/>
    <w:uiPriority w:val="1"/>
    <w:qFormat/>
    <w:rsid w:val="00522699"/>
    <w:pPr>
      <w:spacing w:after="0" w:line="240" w:lineRule="auto"/>
    </w:pPr>
  </w:style>
  <w:style w:type="table" w:styleId="aa">
    <w:name w:val="Table Grid"/>
    <w:basedOn w:val="a1"/>
    <w:uiPriority w:val="59"/>
    <w:rsid w:val="00E24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0862C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862C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094F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94F7E"/>
    <w:rPr>
      <w:rFonts w:ascii="Times New Roman" w:eastAsia="Times New Roman" w:hAnsi="Times New Roman" w:cs="Times New Roman"/>
    </w:rPr>
  </w:style>
  <w:style w:type="paragraph" w:styleId="ad">
    <w:name w:val="footer"/>
    <w:basedOn w:val="a"/>
    <w:link w:val="ae"/>
    <w:uiPriority w:val="99"/>
    <w:unhideWhenUsed/>
    <w:rsid w:val="00094F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094F7E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B5BF3-52C3-4C51-A82A-6F74075F9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922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Parker</cp:lastModifiedBy>
  <cp:revision>6</cp:revision>
  <cp:lastPrinted>2019-03-31T08:19:00Z</cp:lastPrinted>
  <dcterms:created xsi:type="dcterms:W3CDTF">2019-03-19T04:43:00Z</dcterms:created>
  <dcterms:modified xsi:type="dcterms:W3CDTF">2019-04-02T13:36:00Z</dcterms:modified>
</cp:coreProperties>
</file>